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CF" w:rsidRPr="0004733B" w:rsidRDefault="00E318CF" w:rsidP="00E318CF">
      <w:pPr>
        <w:ind w:left="-284" w:right="-243"/>
        <w:jc w:val="left"/>
        <w:rPr>
          <w:b/>
        </w:rPr>
      </w:pPr>
      <w:r>
        <w:t xml:space="preserve">           </w:t>
      </w:r>
      <w:r w:rsidRPr="0004733B">
        <w:rPr>
          <w:b/>
        </w:rPr>
        <w:t xml:space="preserve">ИЗЈАВА  </w:t>
      </w:r>
      <w:r w:rsidR="00584768">
        <w:rPr>
          <w:b/>
        </w:rPr>
        <w:t>ПО</w:t>
      </w:r>
      <w:r w:rsidR="00584768">
        <w:rPr>
          <w:b/>
          <w:lang/>
        </w:rPr>
        <w:t>НУЂАЧА</w:t>
      </w:r>
      <w:r w:rsidRPr="0004733B">
        <w:rPr>
          <w:b/>
        </w:rPr>
        <w:t xml:space="preserve">  О ИСПУЊЕНОСТИ УСЛОВА   </w:t>
      </w:r>
      <w:r>
        <w:rPr>
          <w:b/>
        </w:rPr>
        <w:t xml:space="preserve">ИЗ ЧЛАНА </w:t>
      </w:r>
      <w:r w:rsidRPr="0004733B">
        <w:rPr>
          <w:b/>
        </w:rPr>
        <w:t xml:space="preserve">              </w:t>
      </w:r>
    </w:p>
    <w:p w:rsidR="00E318CF" w:rsidRDefault="00E318CF" w:rsidP="00E318CF">
      <w:pPr>
        <w:ind w:left="-284" w:right="-243"/>
        <w:rPr>
          <w:b/>
          <w:bCs/>
          <w:iCs/>
        </w:rPr>
      </w:pPr>
      <w:r>
        <w:rPr>
          <w:b/>
          <w:bCs/>
          <w:iCs/>
        </w:rPr>
        <w:t xml:space="preserve">            111.ЗАКОНА О ЈАВНИМ НАБАВКАМА У ПОСТУПКУ ЈАВНЕ </w:t>
      </w:r>
    </w:p>
    <w:p w:rsidR="00E318CF" w:rsidRDefault="00E318CF" w:rsidP="00E318CF">
      <w:pPr>
        <w:ind w:left="-284" w:right="-243"/>
        <w:rPr>
          <w:b/>
          <w:bCs/>
          <w:iCs/>
        </w:rPr>
      </w:pPr>
      <w:r>
        <w:rPr>
          <w:b/>
          <w:bCs/>
          <w:iCs/>
        </w:rPr>
        <w:t xml:space="preserve">                                 НАБАВКЕ БРОЈ: ЈН 1/2022</w:t>
      </w:r>
    </w:p>
    <w:p w:rsidR="00E318CF" w:rsidRDefault="00E318CF" w:rsidP="00E318CF">
      <w:pPr>
        <w:ind w:left="-284" w:right="-243" w:firstLine="14"/>
        <w:rPr>
          <w:b/>
          <w:bCs/>
          <w:iCs/>
        </w:rPr>
      </w:pPr>
    </w:p>
    <w:p w:rsidR="00E318CF" w:rsidRDefault="00E318CF" w:rsidP="00E318CF">
      <w:pPr>
        <w:ind w:left="-284" w:right="-243" w:firstLine="14"/>
        <w:rPr>
          <w:bCs/>
          <w:iCs/>
          <w:sz w:val="28"/>
          <w:szCs w:val="28"/>
        </w:rPr>
      </w:pPr>
      <w:r>
        <w:rPr>
          <w:bCs/>
          <w:iCs/>
        </w:rPr>
        <w:t xml:space="preserve"> </w:t>
      </w:r>
      <w:r w:rsidRPr="0004733B">
        <w:rPr>
          <w:bCs/>
          <w:iCs/>
          <w:sz w:val="28"/>
          <w:szCs w:val="28"/>
        </w:rPr>
        <w:t>У складу са чланом</w:t>
      </w:r>
      <w:r>
        <w:rPr>
          <w:bCs/>
          <w:iCs/>
          <w:sz w:val="28"/>
          <w:szCs w:val="28"/>
        </w:rPr>
        <w:t xml:space="preserve"> 118. Закона о јавним набавкама, под пуном материјалном и</w:t>
      </w:r>
    </w:p>
    <w:p w:rsidR="00E318CF" w:rsidRDefault="00E318CF" w:rsidP="00E318CF">
      <w:pPr>
        <w:ind w:left="-284" w:right="-243" w:firstLine="14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кривичном одговорношћу, као заступник понуђача, дајем следећу </w:t>
      </w:r>
    </w:p>
    <w:p w:rsidR="00E318CF" w:rsidRDefault="00E318CF" w:rsidP="00E318CF">
      <w:pPr>
        <w:ind w:left="-284" w:right="-243" w:firstLine="14"/>
        <w:rPr>
          <w:bCs/>
          <w:iCs/>
          <w:sz w:val="28"/>
          <w:szCs w:val="28"/>
        </w:rPr>
      </w:pPr>
    </w:p>
    <w:p w:rsidR="00E318CF" w:rsidRPr="0004733B" w:rsidRDefault="00E318CF" w:rsidP="00E318CF">
      <w:pPr>
        <w:ind w:left="-284" w:right="-243" w:firstLine="14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               </w:t>
      </w:r>
      <w:r w:rsidRPr="0004733B">
        <w:rPr>
          <w:b/>
          <w:bCs/>
          <w:iCs/>
          <w:sz w:val="28"/>
          <w:szCs w:val="28"/>
        </w:rPr>
        <w:t xml:space="preserve">И З Ј А В У  </w:t>
      </w:r>
    </w:p>
    <w:p w:rsidR="00E318CF" w:rsidRDefault="00E318CF" w:rsidP="00E318CF">
      <w:pPr>
        <w:ind w:left="-284" w:right="-243" w:firstLine="14"/>
        <w:jc w:val="left"/>
        <w:rPr>
          <w:b/>
          <w:bCs/>
          <w:iCs/>
        </w:rPr>
      </w:pPr>
      <w:r>
        <w:rPr>
          <w:bCs/>
          <w:iCs/>
        </w:rPr>
        <w:t xml:space="preserve">         </w:t>
      </w:r>
      <w:r w:rsidRPr="0004733B">
        <w:rPr>
          <w:b/>
          <w:bCs/>
          <w:iCs/>
        </w:rPr>
        <w:t>о испуњености критеријума за квалитативни избор привредних субјеката</w:t>
      </w:r>
    </w:p>
    <w:p w:rsidR="00E318CF" w:rsidRDefault="00E318CF" w:rsidP="00E318CF">
      <w:pPr>
        <w:ind w:left="-284" w:right="-243" w:firstLine="14"/>
        <w:jc w:val="left"/>
        <w:rPr>
          <w:b/>
          <w:bCs/>
          <w:iCs/>
        </w:rPr>
      </w:pPr>
    </w:p>
    <w:p w:rsidR="00295435" w:rsidRDefault="00584768" w:rsidP="00E318CF">
      <w:pPr>
        <w:ind w:left="-284" w:right="-243" w:firstLine="14"/>
        <w:jc w:val="lef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/>
        </w:rPr>
        <w:t xml:space="preserve">  </w:t>
      </w:r>
      <w:r>
        <w:rPr>
          <w:bCs/>
          <w:iCs/>
          <w:sz w:val="28"/>
          <w:szCs w:val="28"/>
        </w:rPr>
        <w:t>По</w:t>
      </w:r>
      <w:r>
        <w:rPr>
          <w:bCs/>
          <w:iCs/>
          <w:sz w:val="28"/>
          <w:szCs w:val="28"/>
          <w:lang/>
        </w:rPr>
        <w:t>нуђач</w:t>
      </w:r>
      <w:r w:rsidR="00E318CF" w:rsidRPr="0004733B">
        <w:rPr>
          <w:bCs/>
          <w:iCs/>
          <w:sz w:val="28"/>
          <w:szCs w:val="28"/>
        </w:rPr>
        <w:t xml:space="preserve"> </w:t>
      </w:r>
      <w:r w:rsidR="00E318CF">
        <w:rPr>
          <w:bCs/>
          <w:iCs/>
          <w:sz w:val="28"/>
          <w:szCs w:val="28"/>
        </w:rPr>
        <w:t>__</w:t>
      </w:r>
      <w:r w:rsidR="00295435">
        <w:rPr>
          <w:bCs/>
          <w:iCs/>
          <w:sz w:val="28"/>
          <w:szCs w:val="28"/>
        </w:rPr>
        <w:t>______________________________</w:t>
      </w:r>
      <w:r w:rsidR="006E620F">
        <w:rPr>
          <w:bCs/>
          <w:iCs/>
          <w:sz w:val="28"/>
          <w:szCs w:val="28"/>
          <w:lang/>
        </w:rPr>
        <w:t>____</w:t>
      </w:r>
      <w:r w:rsidR="00E318CF">
        <w:rPr>
          <w:bCs/>
          <w:iCs/>
          <w:sz w:val="28"/>
          <w:szCs w:val="28"/>
        </w:rPr>
        <w:t xml:space="preserve"> ( навести назив по</w:t>
      </w:r>
      <w:r>
        <w:rPr>
          <w:bCs/>
          <w:iCs/>
          <w:sz w:val="28"/>
          <w:szCs w:val="28"/>
          <w:lang/>
        </w:rPr>
        <w:t>нуђача</w:t>
      </w:r>
      <w:r w:rsidR="00295435">
        <w:rPr>
          <w:bCs/>
          <w:iCs/>
          <w:sz w:val="28"/>
          <w:szCs w:val="28"/>
        </w:rPr>
        <w:t xml:space="preserve">) </w:t>
      </w:r>
    </w:p>
    <w:p w:rsidR="00E318CF" w:rsidRDefault="00E318CF" w:rsidP="00E318CF">
      <w:pPr>
        <w:ind w:left="-284" w:right="-243" w:firstLine="14"/>
        <w:jc w:val="lef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у </w:t>
      </w:r>
      <w:r w:rsidR="006E620F">
        <w:rPr>
          <w:bCs/>
          <w:iCs/>
          <w:sz w:val="28"/>
          <w:szCs w:val="28"/>
        </w:rPr>
        <w:t>поступку јавне набавке добара –</w:t>
      </w:r>
      <w:r>
        <w:rPr>
          <w:bCs/>
          <w:iCs/>
          <w:sz w:val="28"/>
          <w:szCs w:val="28"/>
        </w:rPr>
        <w:t>смрзнутог пекарског пецива за школске кухи-</w:t>
      </w:r>
    </w:p>
    <w:p w:rsidR="00E318CF" w:rsidRDefault="00E318CF" w:rsidP="00E318CF">
      <w:pPr>
        <w:ind w:left="-284" w:right="-243" w:firstLine="14"/>
        <w:jc w:val="lef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ње у Основној школи „ Јован Јовановић Змај“ Нови Кнежевац и у Издвојеним</w:t>
      </w:r>
    </w:p>
    <w:p w:rsidR="00E318CF" w:rsidRDefault="00E318CF" w:rsidP="00E318CF">
      <w:pPr>
        <w:ind w:left="-284" w:right="-243" w:firstLine="14"/>
        <w:jc w:val="lef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одељењима Школе у Банатском Аранђелову, Српском Крстуру и Ђали, број ја-</w:t>
      </w:r>
    </w:p>
    <w:p w:rsidR="00E318CF" w:rsidRDefault="00E318CF" w:rsidP="00E318CF">
      <w:pPr>
        <w:ind w:left="-284" w:right="-243" w:firstLine="14"/>
        <w:jc w:val="lef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вне набавке: ЈН 1/ 2022, испуњава све услове из члана 118. Закона о јавним на-</w:t>
      </w:r>
    </w:p>
    <w:p w:rsidR="00E318CF" w:rsidRPr="0004733B" w:rsidRDefault="00E318CF" w:rsidP="00E318CF">
      <w:pPr>
        <w:ind w:left="-284" w:right="-243" w:firstLine="14"/>
        <w:jc w:val="lef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бавкама, и то: </w:t>
      </w:r>
      <w:r w:rsidRPr="0004733B">
        <w:rPr>
          <w:bCs/>
          <w:iCs/>
          <w:sz w:val="28"/>
          <w:szCs w:val="28"/>
        </w:rPr>
        <w:t xml:space="preserve">                       </w:t>
      </w:r>
    </w:p>
    <w:p w:rsidR="00E318CF" w:rsidRDefault="00E318CF" w:rsidP="00E318CF">
      <w:pPr>
        <w:ind w:left="-270" w:right="-243" w:firstLine="0"/>
        <w:jc w:val="left"/>
      </w:pPr>
      <w:r>
        <w:t>1)Да је регистрован код надлежног органа, односно уписан у одговарајући регистар ( члан</w:t>
      </w:r>
    </w:p>
    <w:p w:rsidR="00E318CF" w:rsidRDefault="00E318CF" w:rsidP="00E318CF">
      <w:pPr>
        <w:ind w:left="-270" w:right="-243" w:firstLine="0"/>
        <w:jc w:val="left"/>
      </w:pPr>
      <w:r>
        <w:t>115.ст.1.Закона );</w:t>
      </w:r>
    </w:p>
    <w:p w:rsidR="00E318CF" w:rsidRDefault="00E318CF" w:rsidP="00E318CF">
      <w:pPr>
        <w:ind w:left="-270" w:right="-243" w:firstLine="0"/>
        <w:jc w:val="left"/>
      </w:pPr>
      <w:r>
        <w:t xml:space="preserve">2) Да има важећу дозволу надлежног органа  за обављање делатности која је предмет јавне </w:t>
      </w:r>
    </w:p>
    <w:p w:rsidR="00E318CF" w:rsidRDefault="00E318CF" w:rsidP="00E318CF">
      <w:pPr>
        <w:ind w:left="-270" w:right="-243" w:firstLine="0"/>
        <w:jc w:val="left"/>
      </w:pPr>
      <w:r>
        <w:t>набавке, ако је таква дозвола предвиђена посебним прописима ( чл.115.ст.1 );</w:t>
      </w:r>
    </w:p>
    <w:p w:rsidR="00E318CF" w:rsidRDefault="00E318CF" w:rsidP="00E318CF">
      <w:pPr>
        <w:ind w:left="-270" w:right="-243" w:firstLine="0"/>
        <w:jc w:val="left"/>
      </w:pPr>
      <w:r>
        <w:t>3)Да он и његов законски заступник у периоду од претходних пет година од дана истека ро-</w:t>
      </w:r>
    </w:p>
    <w:p w:rsidR="00E318CF" w:rsidRDefault="00E318CF" w:rsidP="00E318CF">
      <w:pPr>
        <w:ind w:left="-360" w:right="-243" w:firstLine="0"/>
        <w:jc w:val="left"/>
      </w:pPr>
      <w:r>
        <w:t xml:space="preserve">  ка за подношење понуде, није правоснажно осуђен, осим ако правоснажном пресудом није</w:t>
      </w:r>
    </w:p>
    <w:p w:rsidR="00E318CF" w:rsidRDefault="00E318CF" w:rsidP="00E318CF">
      <w:pPr>
        <w:ind w:left="-360" w:right="-243" w:firstLine="0"/>
        <w:jc w:val="left"/>
      </w:pPr>
      <w:r>
        <w:t xml:space="preserve">  утврђен други период забране учешћа у поступку јавне набавке за: </w:t>
      </w:r>
    </w:p>
    <w:p w:rsidR="00E318CF" w:rsidRDefault="00E318CF" w:rsidP="00E318CF">
      <w:pPr>
        <w:ind w:left="-360" w:right="-243" w:firstLine="0"/>
        <w:jc w:val="left"/>
      </w:pPr>
      <w:r>
        <w:t>- за кривично дело као члан организоване групе и кривично дело удруживања ради вршења</w:t>
      </w:r>
    </w:p>
    <w:p w:rsidR="00E318CF" w:rsidRDefault="00E318CF" w:rsidP="00E318CF">
      <w:pPr>
        <w:ind w:left="-360" w:right="-243" w:firstLine="0"/>
        <w:jc w:val="left"/>
      </w:pPr>
      <w:r>
        <w:t xml:space="preserve">   кривичних дела;</w:t>
      </w:r>
    </w:p>
    <w:p w:rsidR="00E318CF" w:rsidRDefault="00E318CF" w:rsidP="00E318CF">
      <w:pPr>
        <w:ind w:left="-360" w:right="-243" w:firstLine="0"/>
        <w:jc w:val="left"/>
      </w:pPr>
      <w:r>
        <w:t>-кривично дело злоупотребе положаја одговорног лица, кривично дело злоупотребе у вези са</w:t>
      </w:r>
    </w:p>
    <w:p w:rsidR="00E318CF" w:rsidRDefault="00E318CF" w:rsidP="00E318CF">
      <w:pPr>
        <w:ind w:left="-360" w:right="-243" w:firstLine="0"/>
        <w:jc w:val="left"/>
      </w:pPr>
      <w:r>
        <w:t xml:space="preserve"> јавном набавком, кривично дело примања мита у обављању привредне делатности, кривично</w:t>
      </w:r>
    </w:p>
    <w:p w:rsidR="00E318CF" w:rsidRDefault="00E318CF" w:rsidP="00E318CF">
      <w:pPr>
        <w:ind w:left="-360" w:right="-243" w:firstLine="0"/>
        <w:jc w:val="left"/>
      </w:pPr>
      <w:r>
        <w:t xml:space="preserve"> дело давања мита, кривично дело преваре, кривично дело  неоснованог добијања кредита  и     </w:t>
      </w:r>
    </w:p>
    <w:p w:rsidR="00E318CF" w:rsidRDefault="00E318CF" w:rsidP="00E318CF">
      <w:pPr>
        <w:ind w:left="-360" w:right="-243" w:firstLine="0"/>
        <w:jc w:val="left"/>
      </w:pPr>
      <w:r>
        <w:t xml:space="preserve"> друге погодности, кривично дело преваре у обављању привредне делатностии кривично дело</w:t>
      </w:r>
    </w:p>
    <w:p w:rsidR="00E318CF" w:rsidRDefault="00E318CF" w:rsidP="00E318CF">
      <w:pPr>
        <w:ind w:left="-360" w:right="-380" w:firstLine="0"/>
        <w:jc w:val="left"/>
      </w:pPr>
      <w:r>
        <w:t xml:space="preserve"> пореске утаје, кривично дело тероризма, кривично дело јавног подстицања на извршење теро-</w:t>
      </w:r>
    </w:p>
    <w:p w:rsidR="00E318CF" w:rsidRDefault="00E318CF" w:rsidP="00E318CF">
      <w:pPr>
        <w:ind w:left="-360" w:right="-380" w:firstLine="0"/>
        <w:jc w:val="left"/>
      </w:pPr>
      <w:r>
        <w:t xml:space="preserve"> ристичких дела и кривично дело терористичког удруживања, кривично дело прања новца, фи-</w:t>
      </w:r>
    </w:p>
    <w:p w:rsidR="00E318CF" w:rsidRDefault="00E318CF" w:rsidP="00E318CF">
      <w:pPr>
        <w:ind w:left="-360" w:right="-380" w:firstLine="0"/>
        <w:jc w:val="left"/>
      </w:pPr>
      <w:r>
        <w:t xml:space="preserve"> нансирања тероризма, кривично  дело трговине људима и кривично дело  заснивања  ропског   </w:t>
      </w:r>
    </w:p>
    <w:p w:rsidR="00E318CF" w:rsidRDefault="00E318CF" w:rsidP="00E318CF">
      <w:pPr>
        <w:ind w:left="-360" w:right="-380" w:firstLine="0"/>
        <w:jc w:val="left"/>
      </w:pPr>
      <w:r>
        <w:t xml:space="preserve"> односа и превоза лица у ропском односу ( чл.111.ст.1.тачка 1) Закона); </w:t>
      </w:r>
    </w:p>
    <w:p w:rsidR="00E318CF" w:rsidRDefault="00E318CF" w:rsidP="00E318CF">
      <w:pPr>
        <w:ind w:left="-630" w:right="-380" w:firstLine="0"/>
        <w:jc w:val="left"/>
      </w:pPr>
      <w:r>
        <w:t xml:space="preserve">       4)Да је измирио доспеле порезе и доприносе за обавезно социјално осигурање или да му оба-</w:t>
      </w:r>
    </w:p>
    <w:p w:rsidR="00E318CF" w:rsidRDefault="00E318CF" w:rsidP="00E318CF">
      <w:pPr>
        <w:ind w:left="-630" w:right="-380" w:firstLine="0"/>
        <w:jc w:val="left"/>
      </w:pPr>
      <w:r>
        <w:t xml:space="preserve">      везно социјално осигурање или да му је обавезујућим споразумом или решењем, у складу са </w:t>
      </w:r>
    </w:p>
    <w:p w:rsidR="00E318CF" w:rsidRDefault="00E318CF" w:rsidP="00E318CF">
      <w:pPr>
        <w:ind w:left="-630" w:right="-380" w:firstLine="0"/>
        <w:jc w:val="left"/>
      </w:pPr>
      <w:r>
        <w:t xml:space="preserve">      посебним прописом, одобрено плаћање дуга, укључујући све настале камате и новчане казне</w:t>
      </w:r>
    </w:p>
    <w:p w:rsidR="00E318CF" w:rsidRDefault="00E318CF" w:rsidP="00E318CF">
      <w:pPr>
        <w:ind w:left="-630" w:right="-380" w:firstLine="0"/>
        <w:jc w:val="left"/>
      </w:pPr>
      <w:r>
        <w:t xml:space="preserve">      ( чл.111.ст.1.тачка2) Закона).</w:t>
      </w:r>
    </w:p>
    <w:p w:rsidR="00E318CF" w:rsidRDefault="00E318CF" w:rsidP="00E318CF">
      <w:pPr>
        <w:ind w:left="-630" w:right="-380" w:firstLine="0"/>
        <w:jc w:val="left"/>
      </w:pPr>
      <w:r>
        <w:t xml:space="preserve">       5)Да није у периоду од претходне 2 године од дана истека рока за подношење понуда, однос-</w:t>
      </w:r>
    </w:p>
    <w:p w:rsidR="00E318CF" w:rsidRDefault="00E318CF" w:rsidP="00E318CF">
      <w:pPr>
        <w:ind w:left="-630" w:right="-380" w:firstLine="0"/>
        <w:jc w:val="left"/>
      </w:pPr>
      <w:r>
        <w:t xml:space="preserve">      но пријава повредио обавезе у области заштите животне средине, социјалног и радног права,</w:t>
      </w:r>
    </w:p>
    <w:p w:rsidR="00E318CF" w:rsidRDefault="00E318CF" w:rsidP="00E318CF">
      <w:pPr>
        <w:ind w:left="-630" w:right="-380" w:firstLine="0"/>
        <w:jc w:val="left"/>
      </w:pPr>
      <w:r>
        <w:t xml:space="preserve">      укључујући колективне уговоре,нарочито обавезу исплате уговорене зараде или других обли-</w:t>
      </w:r>
    </w:p>
    <w:p w:rsidR="00E318CF" w:rsidRDefault="00E318CF" w:rsidP="00E318CF">
      <w:pPr>
        <w:ind w:left="-630" w:right="-380" w:firstLine="0"/>
        <w:jc w:val="left"/>
      </w:pPr>
      <w:r>
        <w:t xml:space="preserve">      ка обавезних исплата, укључујући и обавезе у складу са одредбама међународних конвенција.</w:t>
      </w:r>
    </w:p>
    <w:p w:rsidR="00E318CF" w:rsidRDefault="00E318CF" w:rsidP="00E318CF">
      <w:pPr>
        <w:ind w:left="-630" w:right="-380" w:firstLine="0"/>
        <w:jc w:val="left"/>
      </w:pPr>
      <w:r>
        <w:t xml:space="preserve">      ( чл. 111.ст.1.тачка 3. Закона ).</w:t>
      </w:r>
    </w:p>
    <w:p w:rsidR="00E318CF" w:rsidRDefault="00E318CF" w:rsidP="00E318CF">
      <w:pPr>
        <w:ind w:left="-630" w:right="-380" w:firstLine="0"/>
        <w:jc w:val="left"/>
      </w:pPr>
      <w:r>
        <w:t xml:space="preserve">      6)Да не постоји сукоб интереса који не може да се отклонидругим мерама;</w:t>
      </w:r>
    </w:p>
    <w:p w:rsidR="00E318CF" w:rsidRDefault="00E318CF" w:rsidP="00E318CF">
      <w:pPr>
        <w:ind w:left="-630" w:right="-380" w:firstLine="0"/>
        <w:jc w:val="left"/>
      </w:pPr>
      <w:r>
        <w:t xml:space="preserve">      7)Да није покушао да изврши непримерен утицај на поступак одлучивањанаручиоца или да </w:t>
      </w:r>
    </w:p>
    <w:p w:rsidR="00E318CF" w:rsidRDefault="00E318CF" w:rsidP="00E318CF">
      <w:pPr>
        <w:ind w:left="-630" w:right="-380" w:firstLine="0"/>
        <w:jc w:val="left"/>
      </w:pPr>
      <w:r>
        <w:t xml:space="preserve">       дође до поверљивих података који би могли да му омогуће предност у поступку јавне набав-</w:t>
      </w:r>
    </w:p>
    <w:p w:rsidR="00E318CF" w:rsidRDefault="00E318CF" w:rsidP="00E318CF">
      <w:pPr>
        <w:ind w:left="-630" w:right="-380" w:firstLine="0"/>
        <w:jc w:val="left"/>
      </w:pPr>
      <w:r>
        <w:lastRenderedPageBreak/>
        <w:t xml:space="preserve">       ке или је доставио обмањујуће податке који могу да утичу на одлуке које се тичу искључења</w:t>
      </w:r>
    </w:p>
    <w:p w:rsidR="00E318CF" w:rsidRDefault="00E318CF" w:rsidP="00E318CF">
      <w:pPr>
        <w:ind w:left="-630" w:right="-380" w:firstLine="0"/>
        <w:jc w:val="left"/>
      </w:pPr>
      <w:r>
        <w:t xml:space="preserve">       привредног субјекта, избора привредног субјекта или доделе уговора.  </w:t>
      </w:r>
    </w:p>
    <w:p w:rsidR="00E318CF" w:rsidRDefault="00E318CF" w:rsidP="00E318CF">
      <w:pPr>
        <w:ind w:left="-284" w:right="-243"/>
        <w:jc w:val="center"/>
      </w:pPr>
    </w:p>
    <w:p w:rsidR="0059104C" w:rsidRDefault="0059104C"/>
    <w:sectPr w:rsidR="0059104C" w:rsidSect="00591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E318CF"/>
    <w:rsid w:val="00295435"/>
    <w:rsid w:val="00376F12"/>
    <w:rsid w:val="0038786B"/>
    <w:rsid w:val="00513110"/>
    <w:rsid w:val="00584768"/>
    <w:rsid w:val="0059104C"/>
    <w:rsid w:val="00643A30"/>
    <w:rsid w:val="00673599"/>
    <w:rsid w:val="006E620F"/>
    <w:rsid w:val="00D10B7E"/>
    <w:rsid w:val="00E3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8C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4</cp:revision>
  <cp:lastPrinted>2022-09-19T09:24:00Z</cp:lastPrinted>
  <dcterms:created xsi:type="dcterms:W3CDTF">2022-09-19T09:33:00Z</dcterms:created>
  <dcterms:modified xsi:type="dcterms:W3CDTF">2022-09-19T10:04:00Z</dcterms:modified>
</cp:coreProperties>
</file>